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A2" w:rsidRDefault="00310BA2" w:rsidP="00540E93">
      <w:pPr>
        <w:jc w:val="both"/>
        <w:rPr>
          <w:rFonts w:ascii="Verdana" w:hAnsi="Verdana"/>
        </w:rPr>
      </w:pPr>
    </w:p>
    <w:p w:rsidR="00310BA2" w:rsidRDefault="00310BA2" w:rsidP="00540E93">
      <w:pPr>
        <w:jc w:val="both"/>
        <w:rPr>
          <w:rFonts w:ascii="Verdana" w:hAnsi="Verdana"/>
        </w:rPr>
      </w:pPr>
    </w:p>
    <w:p w:rsidR="00310BA2" w:rsidRDefault="00310BA2" w:rsidP="00540E93">
      <w:pPr>
        <w:jc w:val="both"/>
        <w:rPr>
          <w:rFonts w:ascii="Verdana" w:hAnsi="Verdana"/>
        </w:rPr>
      </w:pPr>
    </w:p>
    <w:p w:rsidR="00310BA2" w:rsidRPr="000E44F1" w:rsidRDefault="00310BA2" w:rsidP="00540E93">
      <w:pPr>
        <w:jc w:val="both"/>
      </w:pPr>
      <w:r w:rsidRPr="000E44F1">
        <w:t>Tisztelt Partnerünk!</w:t>
      </w:r>
    </w:p>
    <w:p w:rsidR="00310BA2" w:rsidRPr="000E44F1" w:rsidRDefault="00310BA2" w:rsidP="00540E93">
      <w:pPr>
        <w:jc w:val="both"/>
      </w:pPr>
      <w:bookmarkStart w:id="0" w:name="_GoBack"/>
      <w:bookmarkEnd w:id="0"/>
      <w:r w:rsidRPr="000E44F1">
        <w:br/>
      </w:r>
    </w:p>
    <w:p w:rsidR="00310BA2" w:rsidRPr="000E44F1" w:rsidRDefault="00310BA2" w:rsidP="00540E93">
      <w:pPr>
        <w:jc w:val="both"/>
      </w:pPr>
      <w:r w:rsidRPr="000E44F1">
        <w:t xml:space="preserve">Ahogyan az Önök előtt is bizonyára ismert, 2014. december 13. napján hatályba lép az Európai Parlament és a Tanács 2011. október 25-én elfogadott, a fogyasztók élelmiszerekkel kapcsolatos tájékoztatásáról szóló 1169/2011/EU rendeletet (a továbbiakban: a </w:t>
      </w:r>
      <w:r w:rsidRPr="000E44F1">
        <w:rPr>
          <w:b/>
          <w:bCs/>
          <w:i/>
          <w:iCs/>
        </w:rPr>
        <w:t>Rendelet</w:t>
      </w:r>
      <w:r w:rsidRPr="000E44F1">
        <w:t xml:space="preserve">). </w:t>
      </w:r>
    </w:p>
    <w:p w:rsidR="00310BA2" w:rsidRPr="000E44F1" w:rsidRDefault="00310BA2" w:rsidP="00540E93">
      <w:pPr>
        <w:jc w:val="both"/>
      </w:pPr>
      <w:r w:rsidRPr="000E44F1">
        <w:t> </w:t>
      </w:r>
    </w:p>
    <w:p w:rsidR="00310BA2" w:rsidRDefault="00310BA2" w:rsidP="00540E93">
      <w:pPr>
        <w:jc w:val="both"/>
      </w:pPr>
      <w:r w:rsidRPr="000E44F1">
        <w:t>A Rendelet alapján az élelmiszerek címkézésére vonatkozó előírások további, elsősorban az allergén összetevők feltüntetésére vonatkozó kötelezettséggel bővült ki. A törv</w:t>
      </w:r>
      <w:r>
        <w:t xml:space="preserve">ény kiterjed a „csemege és a kenyeres pultban„ </w:t>
      </w:r>
      <w:r w:rsidRPr="000E44F1">
        <w:t xml:space="preserve">értékesített termékekre is, melyhez a mellékletben csatolt táblázatot kitölteni, és részünkre megküldeni szíveskedjenek  legkésőbb </w:t>
      </w:r>
      <w:r>
        <w:rPr>
          <w:b/>
          <w:bCs/>
        </w:rPr>
        <w:t>2014. december 11</w:t>
      </w:r>
      <w:r w:rsidRPr="000E44F1">
        <w:rPr>
          <w:b/>
          <w:bCs/>
        </w:rPr>
        <w:t>-ig</w:t>
      </w:r>
      <w:r w:rsidRPr="000E44F1">
        <w:t xml:space="preserve">. </w:t>
      </w:r>
    </w:p>
    <w:p w:rsidR="00310BA2" w:rsidRDefault="00310BA2" w:rsidP="00540E93">
      <w:pPr>
        <w:jc w:val="both"/>
      </w:pPr>
    </w:p>
    <w:p w:rsidR="00310BA2" w:rsidRPr="00EE1105" w:rsidRDefault="00310BA2" w:rsidP="00540E93">
      <w:pPr>
        <w:jc w:val="both"/>
        <w:rPr>
          <w:b/>
          <w:bCs/>
        </w:rPr>
      </w:pPr>
      <w:r w:rsidRPr="00EE1105">
        <w:rPr>
          <w:b/>
          <w:bCs/>
        </w:rPr>
        <w:t>A táblázatban a megfelelő cellában a cég nevét, és az aktuális dátumot minden esetben kitölteni szíveskedjenek!</w:t>
      </w:r>
    </w:p>
    <w:p w:rsidR="00310BA2" w:rsidRDefault="00310BA2" w:rsidP="00540E93">
      <w:pPr>
        <w:jc w:val="both"/>
        <w:rPr>
          <w:b/>
          <w:bCs/>
        </w:rPr>
      </w:pPr>
      <w:r w:rsidRPr="000E44F1">
        <w:rPr>
          <w:b/>
          <w:bCs/>
        </w:rPr>
        <w:t xml:space="preserve">Az adatok hiányában termékeiket a továbbiakban nem áll módunkban forgalmazni, mivel ez esetben nem tudunk megfelelni a Rendeletnek. </w:t>
      </w:r>
    </w:p>
    <w:p w:rsidR="00310BA2" w:rsidRPr="000E44F1" w:rsidRDefault="00310BA2" w:rsidP="00540E93">
      <w:pPr>
        <w:jc w:val="both"/>
      </w:pPr>
    </w:p>
    <w:p w:rsidR="00310BA2" w:rsidRPr="000E44F1" w:rsidRDefault="00310BA2" w:rsidP="00540E93">
      <w:pPr>
        <w:jc w:val="both"/>
      </w:pPr>
      <w:r w:rsidRPr="000E44F1">
        <w:t>Ezúton kérjük az adatok folyamatos karbantartását, összetétel változás, új termék listázás stb. esetén a frissített nyilatkozatot megküldeni szíveskedjenek!</w:t>
      </w:r>
    </w:p>
    <w:p w:rsidR="00310BA2" w:rsidRDefault="00310BA2" w:rsidP="00540E93">
      <w:pPr>
        <w:jc w:val="both"/>
      </w:pPr>
      <w:r w:rsidRPr="000E44F1">
        <w:br/>
      </w:r>
      <w:r>
        <w:t>Bármilyen további kérdés merül fel a témával kapcsolatban kérem keressenek bennünket bizalommal.</w:t>
      </w:r>
    </w:p>
    <w:p w:rsidR="00310BA2" w:rsidRDefault="00310BA2" w:rsidP="00540E93">
      <w:pPr>
        <w:jc w:val="both"/>
      </w:pPr>
    </w:p>
    <w:p w:rsidR="00310BA2" w:rsidRDefault="00310BA2" w:rsidP="00540E93">
      <w:pPr>
        <w:jc w:val="both"/>
      </w:pPr>
    </w:p>
    <w:p w:rsidR="00310BA2" w:rsidRDefault="00310BA2" w:rsidP="00EE1105">
      <w:pPr>
        <w:jc w:val="both"/>
      </w:pPr>
      <w:r>
        <w:t>Sárospatak, 2014. december 9.</w:t>
      </w:r>
    </w:p>
    <w:p w:rsidR="00310BA2" w:rsidRDefault="00310BA2" w:rsidP="00EE1105">
      <w:pPr>
        <w:jc w:val="both"/>
      </w:pPr>
    </w:p>
    <w:p w:rsidR="00310BA2" w:rsidRDefault="00310BA2" w:rsidP="00EE1105">
      <w:pPr>
        <w:jc w:val="both"/>
      </w:pPr>
    </w:p>
    <w:p w:rsidR="00310BA2" w:rsidRPr="000E44F1" w:rsidRDefault="00310BA2" w:rsidP="00EE1105">
      <w:pPr>
        <w:jc w:val="both"/>
      </w:pPr>
    </w:p>
    <w:p w:rsidR="00310BA2" w:rsidRPr="00EE1105" w:rsidRDefault="00310BA2" w:rsidP="00EE1105">
      <w:pPr>
        <w:ind w:left="3540" w:firstLine="708"/>
        <w:jc w:val="both"/>
      </w:pPr>
      <w:r w:rsidRPr="000E44F1">
        <w:t>Üdvözlettel:</w:t>
      </w:r>
    </w:p>
    <w:p w:rsidR="00310BA2" w:rsidRDefault="00310BA2" w:rsidP="00EE1105">
      <w:pPr>
        <w:spacing w:after="200" w:line="276" w:lineRule="auto"/>
        <w:jc w:val="both"/>
      </w:pPr>
    </w:p>
    <w:p w:rsidR="00310BA2" w:rsidRDefault="00310BA2" w:rsidP="00EE1105">
      <w:pPr>
        <w:spacing w:after="200" w:line="276" w:lineRule="auto"/>
        <w:ind w:left="5664" w:firstLine="708"/>
        <w:jc w:val="both"/>
      </w:pPr>
      <w:r>
        <w:t>Matyasi Tamás</w:t>
      </w:r>
    </w:p>
    <w:p w:rsidR="00310BA2" w:rsidRDefault="00310BA2" w:rsidP="00540E93">
      <w:pPr>
        <w:spacing w:after="200" w:line="276" w:lineRule="auto"/>
        <w:jc w:val="both"/>
      </w:pPr>
    </w:p>
    <w:p w:rsidR="00310BA2" w:rsidRDefault="00310BA2" w:rsidP="00540E93">
      <w:pPr>
        <w:jc w:val="both"/>
        <w:rPr>
          <w:rFonts w:ascii="Verdana" w:hAnsi="Verdana"/>
        </w:rPr>
      </w:pPr>
    </w:p>
    <w:p w:rsidR="00310BA2" w:rsidRDefault="00310BA2" w:rsidP="00540E93">
      <w:pPr>
        <w:jc w:val="both"/>
        <w:rPr>
          <w:rFonts w:ascii="Verdana" w:hAnsi="Verdana"/>
        </w:rPr>
      </w:pPr>
    </w:p>
    <w:p w:rsidR="00310BA2" w:rsidRDefault="00310BA2" w:rsidP="00540E93">
      <w:pPr>
        <w:jc w:val="both"/>
        <w:rPr>
          <w:rFonts w:ascii="Verdana" w:hAnsi="Verdana"/>
        </w:rPr>
      </w:pPr>
    </w:p>
    <w:p w:rsidR="00310BA2" w:rsidRDefault="00310BA2" w:rsidP="00540E9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</w:t>
      </w:r>
    </w:p>
    <w:sectPr w:rsidR="00310BA2" w:rsidSect="00663947">
      <w:headerReference w:type="first" r:id="rId7"/>
      <w:pgSz w:w="11906" w:h="16838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A2" w:rsidRDefault="00310BA2">
      <w:r>
        <w:separator/>
      </w:r>
    </w:p>
  </w:endnote>
  <w:endnote w:type="continuationSeparator" w:id="0">
    <w:p w:rsidR="00310BA2" w:rsidRDefault="0031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A2" w:rsidRDefault="00310BA2">
      <w:r>
        <w:separator/>
      </w:r>
    </w:p>
  </w:footnote>
  <w:footnote w:type="continuationSeparator" w:id="0">
    <w:p w:rsidR="00310BA2" w:rsidRDefault="0031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A2" w:rsidRDefault="00310BA2" w:rsidP="00C73B09">
    <w:pPr>
      <w:pStyle w:val="Header"/>
      <w:jc w:val="center"/>
      <w:rPr>
        <w:rFonts w:ascii="Arial" w:hAnsi="Arial"/>
        <w:color w:val="339966"/>
        <w:sz w:val="48"/>
      </w:rPr>
    </w:pPr>
  </w:p>
  <w:p w:rsidR="00310BA2" w:rsidRDefault="00310BA2">
    <w:pPr>
      <w:pStyle w:val="Header"/>
      <w:rPr>
        <w:rFonts w:ascii="Arial" w:hAnsi="Arial" w:cs="Arial"/>
        <w:color w:val="339966"/>
      </w:rPr>
    </w:pPr>
    <w:r>
      <w:rPr>
        <w:rFonts w:ascii="Arial" w:hAnsi="Arial" w:cs="Arial"/>
        <w:color w:val="339966"/>
      </w:rPr>
      <w:tab/>
    </w:r>
  </w:p>
  <w:p w:rsidR="00310BA2" w:rsidRDefault="00310BA2" w:rsidP="00C73B0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0C77"/>
    <w:multiLevelType w:val="hybridMultilevel"/>
    <w:tmpl w:val="CAF2243C"/>
    <w:lvl w:ilvl="0" w:tplc="E11686A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B34"/>
    <w:rsid w:val="000C7D51"/>
    <w:rsid w:val="000E44F1"/>
    <w:rsid w:val="00310BA2"/>
    <w:rsid w:val="003A145E"/>
    <w:rsid w:val="00465C91"/>
    <w:rsid w:val="00540E93"/>
    <w:rsid w:val="00663947"/>
    <w:rsid w:val="00673CD2"/>
    <w:rsid w:val="006F2B3E"/>
    <w:rsid w:val="00774F6F"/>
    <w:rsid w:val="007B7181"/>
    <w:rsid w:val="0080302E"/>
    <w:rsid w:val="00803D90"/>
    <w:rsid w:val="008D1FB9"/>
    <w:rsid w:val="00AF3504"/>
    <w:rsid w:val="00BE2445"/>
    <w:rsid w:val="00C53F26"/>
    <w:rsid w:val="00C73B09"/>
    <w:rsid w:val="00D15967"/>
    <w:rsid w:val="00EE1105"/>
    <w:rsid w:val="00F4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3947"/>
    <w:pPr>
      <w:keepNext/>
      <w:outlineLvl w:val="0"/>
    </w:pPr>
    <w:rPr>
      <w:rFonts w:ascii="Verdana" w:hAnsi="Verdana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3947"/>
    <w:pPr>
      <w:keepNext/>
      <w:jc w:val="both"/>
      <w:outlineLvl w:val="1"/>
    </w:pPr>
    <w:rPr>
      <w:rFonts w:ascii="Verdana" w:hAnsi="Verdana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6639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639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63947"/>
    <w:pPr>
      <w:jc w:val="both"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165</Words>
  <Characters>1143</Characters>
  <Application>Microsoft Office Outlook</Application>
  <DocSecurity>0</DocSecurity>
  <Lines>0</Lines>
  <Paragraphs>0</Paragraphs>
  <ScaleCrop>false</ScaleCrop>
  <Company>Reál Hungária Rt.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2001</dc:title>
  <dc:subject/>
  <dc:creator>eszterh</dc:creator>
  <cp:keywords/>
  <dc:description/>
  <cp:lastModifiedBy>user</cp:lastModifiedBy>
  <cp:revision>5</cp:revision>
  <cp:lastPrinted>2008-04-01T09:45:00Z</cp:lastPrinted>
  <dcterms:created xsi:type="dcterms:W3CDTF">2014-12-09T14:30:00Z</dcterms:created>
  <dcterms:modified xsi:type="dcterms:W3CDTF">2014-12-10T06:34:00Z</dcterms:modified>
</cp:coreProperties>
</file>